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44EEB" w14:textId="44BC8961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Приложение № 1</w:t>
      </w:r>
      <w:r w:rsidR="00D45E8F">
        <w:rPr>
          <w:rFonts w:eastAsia="Times New Roman"/>
          <w:szCs w:val="28"/>
          <w:lang w:eastAsia="ru-RU"/>
        </w:rPr>
        <w:t>0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662113AA" w:rsidR="000A3528" w:rsidRPr="000A3528" w:rsidRDefault="000A3528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0A3528">
        <w:rPr>
          <w:rFonts w:eastAsia="Times New Roman"/>
          <w:bCs/>
          <w:szCs w:val="28"/>
          <w:lang w:eastAsia="ru-RU"/>
        </w:rPr>
        <w:t xml:space="preserve">от </w:t>
      </w:r>
      <w:r w:rsidR="00440731">
        <w:rPr>
          <w:rFonts w:eastAsia="Times New Roman"/>
          <w:bCs/>
          <w:szCs w:val="28"/>
          <w:lang w:eastAsia="ru-RU"/>
        </w:rPr>
        <w:t>__________</w:t>
      </w:r>
      <w:r w:rsidRPr="000A3528">
        <w:rPr>
          <w:rFonts w:eastAsia="Times New Roman"/>
          <w:bCs/>
          <w:szCs w:val="28"/>
          <w:lang w:eastAsia="ru-RU"/>
        </w:rPr>
        <w:t>202</w:t>
      </w:r>
      <w:r w:rsidR="00493BEB">
        <w:rPr>
          <w:rFonts w:eastAsia="Times New Roman"/>
          <w:bCs/>
          <w:szCs w:val="28"/>
          <w:lang w:eastAsia="ru-RU"/>
        </w:rPr>
        <w:t>2</w:t>
      </w:r>
      <w:r w:rsidRPr="000A3528">
        <w:rPr>
          <w:rFonts w:eastAsia="Times New Roman"/>
          <w:bCs/>
          <w:szCs w:val="28"/>
          <w:lang w:eastAsia="ru-RU"/>
        </w:rPr>
        <w:t xml:space="preserve"> года № </w:t>
      </w:r>
      <w:r w:rsidR="00440731">
        <w:rPr>
          <w:rFonts w:eastAsia="Times New Roman"/>
          <w:bCs/>
          <w:szCs w:val="28"/>
          <w:lang w:eastAsia="ru-RU"/>
        </w:rPr>
        <w:t>____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6434FF1C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54" w:type="dxa"/>
        <w:tblInd w:w="113" w:type="dxa"/>
        <w:tblLook w:val="04A0" w:firstRow="1" w:lastRow="0" w:firstColumn="1" w:lastColumn="0" w:noHBand="0" w:noVBand="1"/>
      </w:tblPr>
      <w:tblGrid>
        <w:gridCol w:w="580"/>
        <w:gridCol w:w="5556"/>
        <w:gridCol w:w="1180"/>
        <w:gridCol w:w="1247"/>
        <w:gridCol w:w="1191"/>
      </w:tblGrid>
      <w:tr w:rsidR="00E36D2B" w:rsidRPr="00E36D2B" w14:paraId="7C1C1810" w14:textId="77777777" w:rsidTr="00551DD9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211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6D5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E36D2B" w:rsidRPr="00E36D2B" w14:paraId="1072FDDC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E36D2B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196 419,1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163 990,3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145 677,4</w:t>
            </w:r>
          </w:p>
        </w:tc>
      </w:tr>
      <w:tr w:rsidR="00E36D2B" w:rsidRPr="00E36D2B" w14:paraId="6320A4C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A290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2648" w14:textId="77777777" w:rsidR="00E36D2B" w:rsidRPr="00E36D2B" w:rsidRDefault="00E36D2B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л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номочий Краснодарского края по организации и обеспечению отдыха и оздоровления детей (за и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ключением организации отдыха детей в каник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лярное время)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C4B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07EA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80B6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</w:tr>
      <w:tr w:rsidR="00E36D2B" w:rsidRPr="00E36D2B" w14:paraId="69057B26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л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77 703,0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41 441,6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20 720,0</w:t>
            </w:r>
          </w:p>
        </w:tc>
      </w:tr>
      <w:tr w:rsidR="00E36D2B" w:rsidRPr="00E36D2B" w14:paraId="02638565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л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номочий по выплате ежемесячных денежных средств на содержание детей-сирот и детей, оста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шихся без попечения родителей, находящихся под опекой (попечительством), включая предварител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ную опеку (попечительство), переданных на восп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тание в приемную семью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57 752,7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60 061,6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62 465,2</w:t>
            </w:r>
          </w:p>
        </w:tc>
      </w:tr>
      <w:tr w:rsidR="00E36D2B" w:rsidRPr="00E36D2B" w14:paraId="2C73EB2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л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номочий по выплате ежемесячного вознагражд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ния, причитающегося приемным родителям за ок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49 783,2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</w:tr>
      <w:tr w:rsidR="00E36D2B" w:rsidRPr="00E36D2B" w14:paraId="098CC7CB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смотр и уход за детьми, посещающими образов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</w:tr>
      <w:tr w:rsidR="00E36D2B" w:rsidRPr="00E36D2B" w14:paraId="12F9365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6EB7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69F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л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номочий по обеспечению льготным питанием уч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DA37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1 295,1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62A0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1 319,5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444D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1 324,6</w:t>
            </w:r>
          </w:p>
        </w:tc>
      </w:tr>
      <w:tr w:rsidR="00E36D2B" w:rsidRPr="00E36D2B" w14:paraId="36929A2A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77777777" w:rsidR="00E36D2B" w:rsidRPr="00E36D2B" w:rsidRDefault="00E36D2B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E36D2B" w:rsidRPr="00E36D2B" w14:paraId="60CDCAA2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1418F120" w:rsidR="00E36D2B" w:rsidRPr="00E36D2B" w:rsidRDefault="00E36D2B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л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номочий по оплат</w:t>
            </w:r>
            <w:r w:rsidR="002C65D5">
              <w:rPr>
                <w:rFonts w:eastAsia="Times New Roman"/>
                <w:sz w:val="24"/>
                <w:szCs w:val="24"/>
                <w:lang w:eastAsia="ru-RU"/>
              </w:rPr>
              <w:t>е п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145,3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</w:tbl>
    <w:p w14:paraId="72F0C87E" w14:textId="19CE7311" w:rsidR="00CE3B38" w:rsidRDefault="000A3528" w:rsidP="00D472CF">
      <w:pPr>
        <w:ind w:hanging="425"/>
        <w:jc w:val="right"/>
        <w:rPr>
          <w:szCs w:val="28"/>
        </w:rPr>
      </w:pPr>
      <w:r>
        <w:rPr>
          <w:szCs w:val="28"/>
        </w:rPr>
        <w:lastRenderedPageBreak/>
        <w:t>».</w:t>
      </w: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6A142615" w14:textId="77777777" w:rsidR="004506EE" w:rsidRPr="004506EE" w:rsidRDefault="004506EE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Исполняющий обязанности начальника</w:t>
      </w:r>
    </w:p>
    <w:p w14:paraId="2205DC02" w14:textId="77777777" w:rsidR="004506EE" w:rsidRPr="004506EE" w:rsidRDefault="004506EE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финансового управления администрации</w:t>
      </w:r>
    </w:p>
    <w:p w14:paraId="55D5ED2D" w14:textId="77777777" w:rsidR="004506EE" w:rsidRPr="004506EE" w:rsidRDefault="004506EE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</w:t>
      </w:r>
      <w:proofErr w:type="spellStart"/>
      <w:r w:rsidRPr="004506EE">
        <w:rPr>
          <w:rFonts w:eastAsia="Calibri"/>
          <w:szCs w:val="28"/>
        </w:rPr>
        <w:t>И.Ю.Андреева</w:t>
      </w:r>
      <w:bookmarkStart w:id="0" w:name="_GoBack"/>
      <w:bookmarkEnd w:id="0"/>
      <w:proofErr w:type="spellEnd"/>
    </w:p>
    <w:sectPr w:rsidR="00627195" w:rsidRPr="002C65D5" w:rsidSect="00461704">
      <w:headerReference w:type="default" r:id="rId8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2C65D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BDD9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B122-B73A-4FDF-BC4B-0B69810A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537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Соляник Елена</cp:lastModifiedBy>
  <cp:revision>111</cp:revision>
  <cp:lastPrinted>2022-05-05T07:19:00Z</cp:lastPrinted>
  <dcterms:created xsi:type="dcterms:W3CDTF">2017-09-18T13:02:00Z</dcterms:created>
  <dcterms:modified xsi:type="dcterms:W3CDTF">2022-10-21T11:45:00Z</dcterms:modified>
</cp:coreProperties>
</file>